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AC" w:rsidRDefault="00A155AC" w:rsidP="00A155AC">
      <w:pPr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7B4034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F53220" w:rsidRPr="00314372" w:rsidRDefault="00F53220" w:rsidP="00A155AC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314372">
        <w:rPr>
          <w:rFonts w:ascii="宋体" w:hAnsi="宋体" w:hint="eastAsia"/>
          <w:b/>
          <w:sz w:val="28"/>
          <w:szCs w:val="28"/>
        </w:rPr>
        <w:t>夏热冬</w:t>
      </w:r>
      <w:proofErr w:type="gramStart"/>
      <w:r w:rsidRPr="00314372">
        <w:rPr>
          <w:rFonts w:ascii="宋体" w:hAnsi="宋体" w:hint="eastAsia"/>
          <w:b/>
          <w:sz w:val="28"/>
          <w:szCs w:val="28"/>
        </w:rPr>
        <w:t>暖地区</w:t>
      </w:r>
      <w:proofErr w:type="gramEnd"/>
      <w:r w:rsidRPr="00314372">
        <w:rPr>
          <w:rFonts w:ascii="宋体" w:hAnsi="宋体" w:hint="eastAsia"/>
          <w:b/>
          <w:sz w:val="28"/>
          <w:szCs w:val="28"/>
        </w:rPr>
        <w:t>绿色建筑技术论坛</w:t>
      </w:r>
    </w:p>
    <w:p w:rsidR="00A155AC" w:rsidRPr="00314372" w:rsidRDefault="0017494B" w:rsidP="00A155AC">
      <w:pPr>
        <w:adjustRightInd w:val="0"/>
        <w:snapToGrid w:val="0"/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314372">
        <w:rPr>
          <w:rFonts w:ascii="宋体" w:hAnsi="宋体" w:hint="eastAsia"/>
          <w:b/>
          <w:sz w:val="28"/>
          <w:szCs w:val="28"/>
        </w:rPr>
        <w:t>深圳代表团</w:t>
      </w:r>
      <w:r w:rsidR="00A155AC" w:rsidRPr="00314372">
        <w:rPr>
          <w:rFonts w:ascii="宋体" w:hAnsi="宋体" w:hint="eastAsia"/>
          <w:b/>
          <w:sz w:val="28"/>
          <w:szCs w:val="28"/>
        </w:rPr>
        <w:t>参会</w:t>
      </w:r>
      <w:r w:rsidR="00302241" w:rsidRPr="00314372">
        <w:rPr>
          <w:rFonts w:ascii="宋体" w:hAnsi="宋体" w:hint="eastAsia"/>
          <w:b/>
          <w:sz w:val="28"/>
          <w:szCs w:val="28"/>
        </w:rPr>
        <w:t>回执</w:t>
      </w:r>
    </w:p>
    <w:tbl>
      <w:tblPr>
        <w:tblpPr w:leftFromText="180" w:rightFromText="180" w:vertAnchor="text" w:horzAnchor="margin" w:tblpY="112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14"/>
        <w:gridCol w:w="683"/>
        <w:gridCol w:w="851"/>
        <w:gridCol w:w="708"/>
        <w:gridCol w:w="1276"/>
        <w:gridCol w:w="2552"/>
      </w:tblGrid>
      <w:tr w:rsidR="00A155AC" w:rsidRPr="001E24AF" w:rsidTr="0040570D">
        <w:trPr>
          <w:trHeight w:hRule="exact" w:val="435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pacing w:val="-2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pacing w:val="-20"/>
                <w:sz w:val="24"/>
                <w:szCs w:val="24"/>
              </w:rPr>
              <w:t>单位名称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传  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地   址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3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电  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11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参会人员:</w:t>
            </w:r>
          </w:p>
        </w:tc>
      </w:tr>
      <w:tr w:rsidR="00A155AC" w:rsidRPr="001E24AF" w:rsidTr="0040570D">
        <w:trPr>
          <w:trHeight w:hRule="exact" w:val="41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职称/职务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联系电话、手机</w:t>
            </w:r>
          </w:p>
        </w:tc>
      </w:tr>
      <w:tr w:rsidR="00A155AC" w:rsidRPr="001E24AF" w:rsidTr="0040570D">
        <w:trPr>
          <w:trHeight w:hRule="exact" w:val="41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3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0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6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2948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会议</w:t>
            </w:r>
          </w:p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注册费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人民币1000元/人 ×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人  ＝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</w:t>
            </w:r>
            <w:r w:rsid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会员积分兑换金额：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="00A821DB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元；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</w:t>
            </w:r>
            <w:r w:rsidR="0040570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根据积分情况及使用要求自行填写，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深圳市绿色建筑协会负责验核）</w:t>
            </w:r>
          </w:p>
          <w:p w:rsid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实付：</w:t>
            </w:r>
            <w:r w:rsidR="00E97F26" w:rsidRPr="00E97F26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</w:t>
            </w:r>
            <w:r w:rsidR="00E97F26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E97F26" w:rsidRPr="00E97F2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</w:t>
            </w:r>
            <w:r w:rsidR="00E97F2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Pr="00E97F26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b/>
                <w:color w:val="000000"/>
                <w:sz w:val="24"/>
                <w:szCs w:val="24"/>
              </w:rPr>
            </w:pPr>
            <w:r w:rsidRP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实付部分请</w:t>
            </w:r>
            <w:r w:rsid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于1</w:t>
            </w:r>
            <w:r w:rsidR="000217B1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1</w:t>
            </w:r>
            <w:r w:rsid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月2</w:t>
            </w:r>
            <w:r w:rsidR="0006387E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5</w:t>
            </w:r>
            <w:r w:rsid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日前</w:t>
            </w:r>
            <w:r w:rsidRP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汇到以下账户：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  名：</w:t>
            </w:r>
            <w:r w:rsidR="00765C38" w:rsidRPr="005E15D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广西建设科技与建筑节能协会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帐  号：</w:t>
            </w:r>
            <w:r w:rsidR="00765C38" w:rsidRPr="005E15D8">
              <w:rPr>
                <w:rFonts w:ascii="仿宋" w:eastAsia="仿宋" w:hAnsi="仿宋" w:cs="宋体"/>
                <w:color w:val="000000"/>
                <w:sz w:val="24"/>
                <w:szCs w:val="24"/>
              </w:rPr>
              <w:t>1791012040000305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开户行：</w:t>
            </w:r>
            <w:r w:rsidR="00765C38" w:rsidRPr="005E15D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南宁市区农村信用社五象分社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请注明实付部分的</w:t>
            </w: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开发票单位抬头及费用明细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：</w:t>
            </w: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              </w:t>
            </w:r>
          </w:p>
        </w:tc>
      </w:tr>
      <w:tr w:rsidR="00A155AC" w:rsidRPr="001E24AF" w:rsidTr="007060F4">
        <w:trPr>
          <w:trHeight w:hRule="exact" w:val="707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是否安排住宿</w:t>
            </w:r>
          </w:p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（</w:t>
            </w:r>
            <w:proofErr w:type="gramStart"/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请划</w:t>
            </w:r>
            <w:proofErr w:type="gramEnd"/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√）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8" w:rsidRDefault="00A155AC" w:rsidP="00765C38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 xml:space="preserve">□  </w:t>
            </w:r>
            <w:r w:rsidR="00765C38">
              <w:rPr>
                <w:rFonts w:ascii="仿宋" w:eastAsia="仿宋" w:hAnsi="仿宋" w:cs="宋体" w:hint="eastAsia"/>
                <w:sz w:val="24"/>
                <w:szCs w:val="24"/>
              </w:rPr>
              <w:t>广西沃顿国际大酒店    标准间/大床房</w:t>
            </w:r>
            <w:r w:rsidR="00765C38" w:rsidRPr="008C75AF">
              <w:rPr>
                <w:rFonts w:ascii="仿宋" w:eastAsia="仿宋" w:hAnsi="仿宋" w:cs="宋体" w:hint="eastAsia"/>
                <w:sz w:val="24"/>
                <w:szCs w:val="24"/>
              </w:rPr>
              <w:t xml:space="preserve">: </w:t>
            </w:r>
            <w:r w:rsidR="00765C38">
              <w:rPr>
                <w:rFonts w:ascii="仿宋" w:eastAsia="仿宋" w:hAnsi="仿宋" w:cs="宋体" w:hint="eastAsia"/>
                <w:sz w:val="24"/>
                <w:szCs w:val="24"/>
              </w:rPr>
              <w:t>468</w:t>
            </w:r>
            <w:r w:rsidR="00765C38" w:rsidRPr="008C75AF">
              <w:rPr>
                <w:rFonts w:ascii="仿宋" w:eastAsia="仿宋" w:hAnsi="仿宋" w:cs="宋体" w:hint="eastAsia"/>
                <w:sz w:val="24"/>
                <w:szCs w:val="24"/>
              </w:rPr>
              <w:t>元/</w:t>
            </w:r>
            <w:r w:rsidR="00765C38">
              <w:rPr>
                <w:rFonts w:ascii="仿宋" w:eastAsia="仿宋" w:hAnsi="仿宋" w:cs="宋体" w:hint="eastAsia"/>
                <w:sz w:val="24"/>
                <w:szCs w:val="24"/>
              </w:rPr>
              <w:t>晚</w:t>
            </w:r>
            <w:r w:rsidR="00765C38" w:rsidRPr="008C75AF">
              <w:rPr>
                <w:rFonts w:ascii="仿宋" w:eastAsia="仿宋" w:hAnsi="仿宋" w:cs="宋体" w:hint="eastAsia"/>
                <w:sz w:val="24"/>
                <w:szCs w:val="24"/>
              </w:rPr>
              <w:t>（费用自理）</w:t>
            </w:r>
          </w:p>
          <w:p w:rsidR="00A155AC" w:rsidRPr="008C75AF" w:rsidRDefault="00765C38" w:rsidP="00765C38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 xml:space="preserve">□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广西南宁跨世纪大酒店  标准间/大床房</w:t>
            </w: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 xml:space="preserve">: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298元/晚</w:t>
            </w: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>（费用自理）</w:t>
            </w:r>
          </w:p>
        </w:tc>
      </w:tr>
      <w:tr w:rsidR="00A155AC" w:rsidRPr="001E24AF" w:rsidTr="008941B0">
        <w:trPr>
          <w:trHeight w:hRule="exact" w:val="708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□是   □否 </w:t>
            </w:r>
          </w:p>
        </w:tc>
        <w:tc>
          <w:tcPr>
            <w:tcW w:w="6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ind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入住日期：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月   日  午   -    月   日  午  </w:t>
            </w:r>
          </w:p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ind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需预订房间数量:</w:t>
            </w:r>
          </w:p>
        </w:tc>
      </w:tr>
      <w:tr w:rsidR="008941B0" w:rsidRPr="001E24AF" w:rsidTr="004825F7">
        <w:trPr>
          <w:trHeight w:hRule="exact" w:val="1990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B0" w:rsidRPr="001E24AF" w:rsidRDefault="008941B0" w:rsidP="00E12A65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推荐航班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241" w:rsidRPr="004825F7" w:rsidRDefault="004825F7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推荐航班</w:t>
            </w:r>
            <w:r w:rsidR="00302241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：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厦门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航空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MF8363，12月2日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: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05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—1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: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，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宝安国际机场T3—</w:t>
            </w:r>
            <w:proofErr w:type="gramStart"/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吴圩</w:t>
            </w:r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国际</w:t>
            </w:r>
            <w:proofErr w:type="gramEnd"/>
            <w:r w:rsidR="00765C38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机场T</w:t>
            </w:r>
            <w:r w:rsidR="00765C3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  <w:p w:rsidR="00302241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本次航班为深圳代表团推荐航班，请自行订票，在深圳机场集合</w:t>
            </w:r>
            <w:r w:rsid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（集合地点另行通知），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大会会务组将安排车辆在</w:t>
            </w:r>
            <w:proofErr w:type="gramStart"/>
            <w:r w:rsidR="00032BC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吴圩</w:t>
            </w:r>
            <w:r w:rsidR="00032BCD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国际</w:t>
            </w:r>
            <w:proofErr w:type="gramEnd"/>
            <w:r w:rsidR="00032BCD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机场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接机。</w:t>
            </w:r>
          </w:p>
          <w:p w:rsidR="00302241" w:rsidRDefault="008941B0" w:rsidP="00302241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注</w:t>
            </w:r>
            <w:r w:rsidR="00302241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：1、</w:t>
            </w:r>
            <w:r w:rsidR="007F61C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选择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其他方式或者航班</w:t>
            </w:r>
            <w:r w:rsidR="007F61C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的代表请自行前往酒店，无接机安排</w:t>
            </w:r>
            <w:r w:rsidR="00302241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Pr="001E24AF" w:rsidRDefault="00302241" w:rsidP="00302241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2、回程不作统一组织，会议结束后，请代表团成员自行安排行程。</w:t>
            </w:r>
          </w:p>
        </w:tc>
      </w:tr>
      <w:tr w:rsidR="00A155AC" w:rsidRPr="001E24AF" w:rsidTr="007060F4">
        <w:trPr>
          <w:trHeight w:val="27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563FB8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1、参会代表务必准确填写此表，以便准确录入。</w:t>
            </w:r>
          </w:p>
          <w:p w:rsidR="00A155AC" w:rsidRPr="00563FB8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2、会议注册费汇款备注处请务必标明：开票单位抬头及费用明细。</w:t>
            </w:r>
          </w:p>
          <w:p w:rsidR="00A155AC" w:rsidRPr="00ED1B7A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ED1B7A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3、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请务必于2015年</w:t>
            </w:r>
            <w:r w:rsidR="008941B0"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  <w:r w:rsidR="00B3407B"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月</w:t>
            </w:r>
            <w:r w:rsidR="0006387E">
              <w:rPr>
                <w:rFonts w:ascii="仿宋" w:eastAsia="仿宋" w:hAnsi="仿宋" w:hint="eastAsia"/>
                <w:b/>
                <w:sz w:val="24"/>
                <w:szCs w:val="24"/>
              </w:rPr>
              <w:t>25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日前填写并返回此表。</w:t>
            </w:r>
          </w:p>
          <w:p w:rsidR="00A155AC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t>联系电话/传真：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0755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23931865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 xml:space="preserve">  0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755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83677953</w:t>
            </w:r>
          </w:p>
          <w:p w:rsidR="00A155AC" w:rsidRPr="00563FB8" w:rsidRDefault="00A155AC" w:rsidP="008644DD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t xml:space="preserve">邮箱： </w:t>
            </w:r>
            <w:r w:rsidR="008644DD">
              <w:rPr>
                <w:rFonts w:ascii="仿宋" w:eastAsia="仿宋" w:hAnsi="仿宋" w:hint="eastAsia"/>
                <w:sz w:val="24"/>
                <w:szCs w:val="24"/>
              </w:rPr>
              <w:t>747573033</w:t>
            </w:r>
            <w:hyperlink r:id="rId6" w:history="1">
              <w:r w:rsidRPr="00563FB8">
                <w:rPr>
                  <w:rFonts w:ascii="仿宋" w:eastAsia="仿宋" w:hAnsi="仿宋" w:hint="eastAsia"/>
                  <w:sz w:val="24"/>
                  <w:szCs w:val="24"/>
                </w:rPr>
                <w:t>@qq.com</w:t>
              </w:r>
            </w:hyperlink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="000E78C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szlx003@126.com</w:t>
            </w:r>
          </w:p>
        </w:tc>
      </w:tr>
    </w:tbl>
    <w:p w:rsidR="002D603C" w:rsidRDefault="00A155AC">
      <w:r>
        <w:rPr>
          <w:rFonts w:ascii="仿宋" w:eastAsia="仿宋" w:hAnsi="仿宋"/>
          <w:sz w:val="28"/>
          <w:szCs w:val="28"/>
        </w:rPr>
        <w:br w:type="page"/>
      </w:r>
    </w:p>
    <w:sectPr w:rsidR="002D603C" w:rsidSect="002D6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3FF" w:rsidRDefault="000C13FF" w:rsidP="00A155AC">
      <w:r>
        <w:separator/>
      </w:r>
    </w:p>
  </w:endnote>
  <w:endnote w:type="continuationSeparator" w:id="0">
    <w:p w:rsidR="000C13FF" w:rsidRDefault="000C13FF" w:rsidP="00A15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3FF" w:rsidRDefault="000C13FF" w:rsidP="00A155AC">
      <w:r>
        <w:separator/>
      </w:r>
    </w:p>
  </w:footnote>
  <w:footnote w:type="continuationSeparator" w:id="0">
    <w:p w:rsidR="000C13FF" w:rsidRDefault="000C13FF" w:rsidP="00A155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5AC"/>
    <w:rsid w:val="000217B1"/>
    <w:rsid w:val="00032BCD"/>
    <w:rsid w:val="0006387E"/>
    <w:rsid w:val="000C13FF"/>
    <w:rsid w:val="000E78CF"/>
    <w:rsid w:val="00120244"/>
    <w:rsid w:val="0017494B"/>
    <w:rsid w:val="002B1B11"/>
    <w:rsid w:val="002D603C"/>
    <w:rsid w:val="00302241"/>
    <w:rsid w:val="00314372"/>
    <w:rsid w:val="00381988"/>
    <w:rsid w:val="0040570D"/>
    <w:rsid w:val="004825F7"/>
    <w:rsid w:val="004A2C4D"/>
    <w:rsid w:val="005A17D2"/>
    <w:rsid w:val="007060F4"/>
    <w:rsid w:val="00765C38"/>
    <w:rsid w:val="007B4034"/>
    <w:rsid w:val="007B7249"/>
    <w:rsid w:val="007F61C6"/>
    <w:rsid w:val="008644DD"/>
    <w:rsid w:val="008941B0"/>
    <w:rsid w:val="008949D6"/>
    <w:rsid w:val="00A155AC"/>
    <w:rsid w:val="00A821DB"/>
    <w:rsid w:val="00B3407B"/>
    <w:rsid w:val="00CB2641"/>
    <w:rsid w:val="00D34855"/>
    <w:rsid w:val="00D46779"/>
    <w:rsid w:val="00DC4AF7"/>
    <w:rsid w:val="00DD1DC3"/>
    <w:rsid w:val="00E97F26"/>
    <w:rsid w:val="00ED1B7A"/>
    <w:rsid w:val="00F53220"/>
    <w:rsid w:val="00FA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A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5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55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55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55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968664890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gu</cp:lastModifiedBy>
  <cp:revision>21</cp:revision>
  <dcterms:created xsi:type="dcterms:W3CDTF">2015-10-12T05:05:00Z</dcterms:created>
  <dcterms:modified xsi:type="dcterms:W3CDTF">2015-11-11T05:58:00Z</dcterms:modified>
</cp:coreProperties>
</file>